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AE" w:rsidRPr="009F31AE" w:rsidRDefault="009F31AE" w:rsidP="009F31AE">
      <w:pPr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9F31A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Состав профкома:</w:t>
      </w:r>
    </w:p>
    <w:p w:rsidR="009F31AE" w:rsidRDefault="009F31AE" w:rsidP="009F31A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Маннанова Л.Р.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председатель</w:t>
      </w:r>
    </w:p>
    <w:p w:rsidR="009F31AE" w:rsidRDefault="001214DC" w:rsidP="009F31AE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Тимербаева Л.Р. - </w:t>
      </w:r>
      <w:r w:rsidR="009F31AE" w:rsidRPr="00DE6F3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секретарь</w:t>
      </w:r>
    </w:p>
    <w:p w:rsidR="009F31AE" w:rsidRDefault="001214DC" w:rsidP="009F31AE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Шигабиева Л.Р.</w:t>
      </w:r>
    </w:p>
    <w:p w:rsidR="009F31AE" w:rsidRDefault="009F31AE" w:rsidP="009F31AE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Гаффарова Д.В.</w:t>
      </w:r>
    </w:p>
    <w:p w:rsidR="009F31AE" w:rsidRDefault="009F31AE" w:rsidP="009F31AE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1214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Залялиева А.Г.</w:t>
      </w:r>
    </w:p>
    <w:p w:rsidR="009F31AE" w:rsidRPr="009F31AE" w:rsidRDefault="009F31AE" w:rsidP="009F31AE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F31AE" w:rsidRDefault="009F31AE" w:rsidP="009F31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EF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Ревизионная комиссия</w:t>
      </w:r>
    </w:p>
    <w:p w:rsidR="009F31AE" w:rsidRPr="00064141" w:rsidRDefault="009F31AE" w:rsidP="009F31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64141">
        <w:rPr>
          <w:rFonts w:ascii="Times New Roman" w:hAnsi="Times New Roman"/>
          <w:sz w:val="28"/>
          <w:szCs w:val="28"/>
          <w:lang w:val="tt-RU"/>
        </w:rPr>
        <w:t>Потехина Л.А.</w:t>
      </w:r>
    </w:p>
    <w:p w:rsidR="009F31AE" w:rsidRPr="00064141" w:rsidRDefault="009F31AE" w:rsidP="009F31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064141">
        <w:rPr>
          <w:rFonts w:ascii="Times New Roman" w:hAnsi="Times New Roman"/>
          <w:sz w:val="28"/>
          <w:szCs w:val="28"/>
          <w:lang w:val="tt-RU"/>
        </w:rPr>
        <w:t>Гибадуллина Э.Г.</w:t>
      </w:r>
    </w:p>
    <w:p w:rsidR="009F31AE" w:rsidRPr="00064141" w:rsidRDefault="009F31AE" w:rsidP="009F31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064141">
        <w:rPr>
          <w:rFonts w:ascii="Times New Roman" w:eastAsia="Times New Roman" w:hAnsi="Times New Roman"/>
          <w:sz w:val="28"/>
          <w:szCs w:val="28"/>
          <w:lang w:val="tt-RU"/>
        </w:rPr>
        <w:t>Арсаева Л.Р.</w:t>
      </w:r>
    </w:p>
    <w:p w:rsidR="009F31AE" w:rsidRDefault="009F31AE" w:rsidP="009F31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1AE" w:rsidRPr="00EF6CFF" w:rsidRDefault="009F31AE" w:rsidP="009F31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Комиссия по охране труда</w:t>
      </w:r>
    </w:p>
    <w:p w:rsidR="009F31AE" w:rsidRPr="00064141" w:rsidRDefault="009F31AE" w:rsidP="009F31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64141">
        <w:rPr>
          <w:rFonts w:ascii="Times New Roman" w:hAnsi="Times New Roman"/>
          <w:sz w:val="28"/>
          <w:szCs w:val="28"/>
          <w:lang w:val="tt-RU"/>
        </w:rPr>
        <w:t>От администрации:</w:t>
      </w:r>
    </w:p>
    <w:p w:rsidR="009F31AE" w:rsidRPr="00064141" w:rsidRDefault="009F31AE" w:rsidP="009F31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64141">
        <w:rPr>
          <w:rFonts w:ascii="Times New Roman" w:eastAsia="Times New Roman" w:hAnsi="Times New Roman"/>
          <w:sz w:val="28"/>
          <w:szCs w:val="28"/>
          <w:lang w:val="tt-RU"/>
        </w:rPr>
        <w:t>Гаффарова Д.В.</w:t>
      </w:r>
    </w:p>
    <w:p w:rsidR="009F31AE" w:rsidRPr="00064141" w:rsidRDefault="009F31AE" w:rsidP="009F31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64141">
        <w:rPr>
          <w:rFonts w:ascii="Times New Roman" w:hAnsi="Times New Roman"/>
          <w:sz w:val="28"/>
          <w:szCs w:val="28"/>
          <w:lang w:val="tt-RU"/>
        </w:rPr>
        <w:t>От профсоюза:</w:t>
      </w:r>
    </w:p>
    <w:p w:rsidR="009F31AE" w:rsidRPr="00064141" w:rsidRDefault="009F31AE" w:rsidP="009F31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64141">
        <w:rPr>
          <w:rFonts w:ascii="Times New Roman" w:hAnsi="Times New Roman"/>
          <w:sz w:val="28"/>
          <w:szCs w:val="28"/>
          <w:lang w:val="tt-RU"/>
        </w:rPr>
        <w:t>Низамутдинова С.И.</w:t>
      </w:r>
    </w:p>
    <w:p w:rsidR="009F31AE" w:rsidRDefault="009F31AE" w:rsidP="009F31AE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1AE" w:rsidRDefault="009F31AE" w:rsidP="009F31AE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EF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Комиссия по культурно-массовой работе</w:t>
      </w:r>
    </w:p>
    <w:p w:rsidR="009F31AE" w:rsidRDefault="009F31AE" w:rsidP="009F31AE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Набиуллина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Г.Р.</w:t>
      </w:r>
    </w:p>
    <w:p w:rsidR="009F31AE" w:rsidRDefault="00FA1487" w:rsidP="009F31AE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Закиева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А.М.</w:t>
      </w:r>
    </w:p>
    <w:p w:rsidR="009F31AE" w:rsidRDefault="009F31AE" w:rsidP="009F31AE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Гайнетдинова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А.А.</w:t>
      </w:r>
    </w:p>
    <w:p w:rsidR="001214DC" w:rsidRDefault="001214DC" w:rsidP="009F31AE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1214DC" w:rsidRPr="001214DC" w:rsidRDefault="001214DC" w:rsidP="009F31AE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121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Комиссия по спорным вопросам</w:t>
      </w:r>
    </w:p>
    <w:p w:rsidR="001214DC" w:rsidRDefault="001214DC" w:rsidP="009F31AE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Шакирова Г.К.</w:t>
      </w:r>
    </w:p>
    <w:p w:rsidR="001214DC" w:rsidRDefault="001214DC" w:rsidP="009F31AE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Габдрахманова Н.Ш.</w:t>
      </w:r>
    </w:p>
    <w:p w:rsidR="001214DC" w:rsidRPr="001214DC" w:rsidRDefault="001214DC" w:rsidP="009F31AE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Шаймуллина В. В.</w:t>
      </w:r>
    </w:p>
    <w:p w:rsidR="007F4DED" w:rsidRDefault="007F4DED">
      <w:bookmarkStart w:id="0" w:name="_GoBack"/>
      <w:bookmarkEnd w:id="0"/>
    </w:p>
    <w:sectPr w:rsidR="007F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B1D"/>
    <w:rsid w:val="001214DC"/>
    <w:rsid w:val="002A6B1D"/>
    <w:rsid w:val="007F4DED"/>
    <w:rsid w:val="009F31AE"/>
    <w:rsid w:val="00FA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Uchitel</cp:lastModifiedBy>
  <cp:revision>6</cp:revision>
  <dcterms:created xsi:type="dcterms:W3CDTF">2022-09-28T17:59:00Z</dcterms:created>
  <dcterms:modified xsi:type="dcterms:W3CDTF">2024-05-02T09:01:00Z</dcterms:modified>
</cp:coreProperties>
</file>